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9D5A2" w14:textId="1A280605" w:rsidR="0028157A" w:rsidRPr="0028157A" w:rsidRDefault="0028157A" w:rsidP="0028157A">
      <w:pPr>
        <w:rPr>
          <w:rFonts w:ascii="Arial" w:hAnsi="Arial" w:cs="Arial"/>
          <w:sz w:val="28"/>
          <w:szCs w:val="28"/>
        </w:rPr>
      </w:pPr>
      <w:r>
        <w:rPr>
          <w:rFonts w:ascii="Arial" w:hAnsi="Arial" w:cs="Arial"/>
          <w:sz w:val="28"/>
          <w:szCs w:val="28"/>
        </w:rPr>
        <w:t>The British Wireless Autumn Newsletter</w:t>
      </w:r>
      <w:r w:rsidR="00B72366">
        <w:rPr>
          <w:rFonts w:ascii="Arial" w:hAnsi="Arial" w:cs="Arial"/>
          <w:sz w:val="28"/>
          <w:szCs w:val="28"/>
        </w:rPr>
        <w:t xml:space="preserve"> 2022</w:t>
      </w:r>
    </w:p>
    <w:p w14:paraId="6805E099" w14:textId="77777777" w:rsidR="0028157A" w:rsidRDefault="0028157A" w:rsidP="0028157A">
      <w:pPr>
        <w:rPr>
          <w:rFonts w:ascii="Arial" w:hAnsi="Arial" w:cs="Arial"/>
          <w:sz w:val="28"/>
          <w:szCs w:val="28"/>
        </w:rPr>
      </w:pPr>
      <w:r>
        <w:rPr>
          <w:rFonts w:ascii="Arial" w:hAnsi="Arial" w:cs="Arial"/>
          <w:sz w:val="28"/>
          <w:szCs w:val="28"/>
        </w:rPr>
        <w:t>Here is a message from our Chief Executive Margaret Grainger.</w:t>
      </w:r>
    </w:p>
    <w:p w14:paraId="7545A7AD" w14:textId="369AB45B" w:rsidR="0028157A" w:rsidRPr="0028157A" w:rsidRDefault="0028157A" w:rsidP="0028157A">
      <w:pPr>
        <w:rPr>
          <w:rFonts w:ascii="Arial" w:hAnsi="Arial" w:cs="Arial"/>
          <w:sz w:val="28"/>
          <w:szCs w:val="28"/>
        </w:rPr>
      </w:pPr>
      <w:r w:rsidRPr="0028157A">
        <w:rPr>
          <w:rFonts w:ascii="Arial" w:hAnsi="Arial" w:cs="Arial"/>
          <w:sz w:val="28"/>
          <w:szCs w:val="28"/>
        </w:rPr>
        <w:t>As we head into the final weeks of summer I wanted to write again, firstly to thank you so much for your generous support of our work. It is thanks to you we have been able to continue helping so many people living with sight loss during what have been some of the toughest times many of us have experienced.</w:t>
      </w:r>
    </w:p>
    <w:p w14:paraId="0C3E938F" w14:textId="77777777" w:rsidR="0028157A" w:rsidRPr="0028157A" w:rsidRDefault="0028157A" w:rsidP="0028157A">
      <w:pPr>
        <w:rPr>
          <w:rFonts w:ascii="Arial" w:hAnsi="Arial" w:cs="Arial"/>
          <w:sz w:val="28"/>
          <w:szCs w:val="28"/>
        </w:rPr>
      </w:pPr>
      <w:r w:rsidRPr="0028157A">
        <w:rPr>
          <w:rFonts w:ascii="Arial" w:hAnsi="Arial" w:cs="Arial"/>
          <w:sz w:val="28"/>
          <w:szCs w:val="28"/>
        </w:rPr>
        <w:t>During the challenges of the last couple of years we have altered the way in which we deliver our service.  The need to keep everyone safe and healthy has been of the upmost importance to us. The ‘new’ doorstep delivery method, BWBFconnect, has proved so popular we have decided to integrate it into our on-going service. But, as we move forward, we are now so pleased to be starting our face-to-face delivery and personal support once again. Provided by our team of wonderful volunteers we are already recruiting to expand the group!</w:t>
      </w:r>
    </w:p>
    <w:p w14:paraId="57AF843A" w14:textId="77777777" w:rsidR="0028157A" w:rsidRPr="0028157A" w:rsidRDefault="0028157A" w:rsidP="0028157A">
      <w:pPr>
        <w:rPr>
          <w:rFonts w:ascii="Arial" w:hAnsi="Arial" w:cs="Arial"/>
          <w:sz w:val="28"/>
          <w:szCs w:val="28"/>
        </w:rPr>
      </w:pPr>
      <w:r w:rsidRPr="0028157A">
        <w:rPr>
          <w:rFonts w:ascii="Arial" w:hAnsi="Arial" w:cs="Arial"/>
          <w:sz w:val="28"/>
          <w:szCs w:val="28"/>
        </w:rPr>
        <w:t xml:space="preserve">Whichever radio from our selection you chose, and whichever delivery method you prefer, we are still very much here for you. </w:t>
      </w:r>
    </w:p>
    <w:p w14:paraId="03709684" w14:textId="77777777" w:rsidR="0028157A" w:rsidRPr="0028157A" w:rsidRDefault="0028157A" w:rsidP="0028157A">
      <w:pPr>
        <w:rPr>
          <w:rFonts w:ascii="Arial" w:hAnsi="Arial" w:cs="Arial"/>
          <w:sz w:val="28"/>
          <w:szCs w:val="28"/>
        </w:rPr>
      </w:pPr>
      <w:r w:rsidRPr="0028157A">
        <w:rPr>
          <w:rFonts w:ascii="Arial" w:hAnsi="Arial" w:cs="Arial"/>
          <w:sz w:val="28"/>
          <w:szCs w:val="28"/>
        </w:rPr>
        <w:t>I therefore also wanted to take this opportunity to remind you how to reach out to us for support. Whether you would like to access our service yourself, or you know someone else who would like more information about our radios, there are several easy ways to contact us.</w:t>
      </w:r>
    </w:p>
    <w:p w14:paraId="114AF995" w14:textId="2BD98734" w:rsidR="0028157A" w:rsidRPr="0028157A" w:rsidRDefault="0028157A" w:rsidP="0028157A">
      <w:pPr>
        <w:spacing w:after="120"/>
        <w:rPr>
          <w:rFonts w:ascii="Arial" w:hAnsi="Arial" w:cs="Arial"/>
          <w:sz w:val="28"/>
          <w:szCs w:val="28"/>
          <w:lang w:val="en-US"/>
        </w:rPr>
      </w:pPr>
      <w:r>
        <w:rPr>
          <w:rFonts w:ascii="Arial" w:hAnsi="Arial" w:cs="Arial"/>
          <w:sz w:val="28"/>
          <w:szCs w:val="28"/>
          <w:lang w:val="en-US"/>
        </w:rPr>
        <w:t>You can c</w:t>
      </w:r>
      <w:r w:rsidRPr="0028157A">
        <w:rPr>
          <w:rFonts w:ascii="Arial" w:hAnsi="Arial" w:cs="Arial"/>
          <w:sz w:val="28"/>
          <w:szCs w:val="28"/>
          <w:lang w:val="en-US"/>
        </w:rPr>
        <w:t xml:space="preserve">all </w:t>
      </w:r>
      <w:r>
        <w:rPr>
          <w:rFonts w:ascii="Arial" w:hAnsi="Arial" w:cs="Arial"/>
          <w:sz w:val="28"/>
          <w:szCs w:val="28"/>
          <w:lang w:val="en-US"/>
        </w:rPr>
        <w:t xml:space="preserve">us </w:t>
      </w:r>
      <w:r w:rsidRPr="0028157A">
        <w:rPr>
          <w:rFonts w:ascii="Arial" w:hAnsi="Arial" w:cs="Arial"/>
          <w:sz w:val="28"/>
          <w:szCs w:val="28"/>
          <w:lang w:val="en-US"/>
        </w:rPr>
        <w:t xml:space="preserve">01622 754757 and speak to your area’s Regional Manager </w:t>
      </w:r>
    </w:p>
    <w:p w14:paraId="04558261" w14:textId="65DAA4C9" w:rsidR="0028157A" w:rsidRPr="0028157A" w:rsidRDefault="0028157A" w:rsidP="0028157A">
      <w:pPr>
        <w:spacing w:after="120"/>
        <w:rPr>
          <w:rFonts w:ascii="Arial" w:hAnsi="Arial" w:cs="Arial"/>
          <w:sz w:val="28"/>
          <w:szCs w:val="28"/>
          <w:lang w:val="en-US"/>
        </w:rPr>
      </w:pPr>
      <w:r>
        <w:rPr>
          <w:rFonts w:ascii="Arial" w:hAnsi="Arial" w:cs="Arial"/>
          <w:sz w:val="28"/>
          <w:szCs w:val="28"/>
          <w:lang w:val="en-US"/>
        </w:rPr>
        <w:t>You could e</w:t>
      </w:r>
      <w:r w:rsidRPr="0028157A">
        <w:rPr>
          <w:rFonts w:ascii="Arial" w:hAnsi="Arial" w:cs="Arial"/>
          <w:sz w:val="28"/>
          <w:szCs w:val="28"/>
          <w:lang w:val="en-US"/>
        </w:rPr>
        <w:t xml:space="preserve">mail </w:t>
      </w:r>
      <w:hyperlink r:id="rId5" w:history="1">
        <w:r w:rsidRPr="0028157A">
          <w:rPr>
            <w:rStyle w:val="Hyperlink"/>
            <w:rFonts w:ascii="Arial" w:hAnsi="Arial" w:cs="Arial"/>
            <w:color w:val="auto"/>
            <w:sz w:val="28"/>
            <w:szCs w:val="28"/>
            <w:u w:val="none"/>
            <w:lang w:val="en-US"/>
          </w:rPr>
          <w:t>info@blind.org.uk</w:t>
        </w:r>
      </w:hyperlink>
      <w:r w:rsidRPr="0028157A">
        <w:rPr>
          <w:rFonts w:ascii="Arial" w:hAnsi="Arial" w:cs="Arial"/>
          <w:sz w:val="28"/>
          <w:szCs w:val="28"/>
          <w:lang w:val="en-US"/>
        </w:rPr>
        <w:t xml:space="preserve"> and your query will be directed to the relevant person</w:t>
      </w:r>
    </w:p>
    <w:p w14:paraId="5F776E05" w14:textId="743EB658" w:rsidR="0028157A" w:rsidRPr="0028157A" w:rsidRDefault="0028157A" w:rsidP="0028157A">
      <w:pPr>
        <w:spacing w:after="120"/>
        <w:rPr>
          <w:rFonts w:ascii="Arial" w:hAnsi="Arial" w:cs="Arial"/>
          <w:sz w:val="28"/>
          <w:szCs w:val="28"/>
          <w:lang w:val="en-US"/>
        </w:rPr>
      </w:pPr>
      <w:r>
        <w:rPr>
          <w:rFonts w:ascii="Arial" w:hAnsi="Arial" w:cs="Arial"/>
          <w:sz w:val="28"/>
          <w:szCs w:val="28"/>
          <w:lang w:val="en-US"/>
        </w:rPr>
        <w:t>It is possible to s</w:t>
      </w:r>
      <w:r w:rsidRPr="0028157A">
        <w:rPr>
          <w:rFonts w:ascii="Arial" w:hAnsi="Arial" w:cs="Arial"/>
          <w:sz w:val="28"/>
          <w:szCs w:val="28"/>
          <w:lang w:val="en-US"/>
        </w:rPr>
        <w:t xml:space="preserve">end us a question via our website </w:t>
      </w:r>
      <w:r>
        <w:rPr>
          <w:rFonts w:ascii="Arial" w:hAnsi="Arial" w:cs="Arial"/>
          <w:sz w:val="28"/>
          <w:szCs w:val="28"/>
          <w:lang w:val="en-US"/>
        </w:rPr>
        <w:t xml:space="preserve">at </w:t>
      </w:r>
      <w:r w:rsidR="004464D2" w:rsidRPr="004464D2">
        <w:rPr>
          <w:rFonts w:ascii="Arial" w:hAnsi="Arial" w:cs="Arial"/>
          <w:sz w:val="28"/>
          <w:szCs w:val="28"/>
          <w:lang w:val="en-US"/>
        </w:rPr>
        <w:t>www.blind.org.uk/contact</w:t>
      </w:r>
      <w:r w:rsidRPr="0028157A">
        <w:rPr>
          <w:rFonts w:ascii="Arial" w:hAnsi="Arial" w:cs="Arial"/>
          <w:sz w:val="28"/>
          <w:szCs w:val="28"/>
          <w:lang w:val="en-US"/>
        </w:rPr>
        <w:t xml:space="preserve"> </w:t>
      </w:r>
    </w:p>
    <w:p w14:paraId="2AE6E23E" w14:textId="7F0873E9" w:rsidR="0028157A" w:rsidRPr="004464D2" w:rsidRDefault="004464D2" w:rsidP="004464D2">
      <w:pPr>
        <w:spacing w:after="120"/>
        <w:rPr>
          <w:rFonts w:ascii="Arial" w:hAnsi="Arial" w:cs="Arial"/>
          <w:sz w:val="28"/>
          <w:szCs w:val="28"/>
          <w:lang w:val="en-US"/>
        </w:rPr>
      </w:pPr>
      <w:r>
        <w:rPr>
          <w:rFonts w:ascii="Arial" w:hAnsi="Arial" w:cs="Arial"/>
          <w:sz w:val="28"/>
          <w:szCs w:val="28"/>
          <w:lang w:val="en-US"/>
        </w:rPr>
        <w:t>Why not t</w:t>
      </w:r>
      <w:r w:rsidR="0028157A" w:rsidRPr="004464D2">
        <w:rPr>
          <w:rFonts w:ascii="Arial" w:hAnsi="Arial" w:cs="Arial"/>
          <w:sz w:val="28"/>
          <w:szCs w:val="28"/>
          <w:lang w:val="en-US"/>
        </w:rPr>
        <w:t>alk to your local blind association or support service who could contact us on your behalf</w:t>
      </w:r>
    </w:p>
    <w:p w14:paraId="76822DA7" w14:textId="77777777" w:rsidR="0028157A" w:rsidRPr="0028157A" w:rsidRDefault="0028157A" w:rsidP="0028157A">
      <w:pPr>
        <w:spacing w:after="120"/>
        <w:rPr>
          <w:rFonts w:ascii="Arial" w:hAnsi="Arial" w:cs="Arial"/>
          <w:sz w:val="28"/>
          <w:szCs w:val="28"/>
          <w:lang w:val="en-US"/>
        </w:rPr>
      </w:pPr>
      <w:r w:rsidRPr="0028157A">
        <w:rPr>
          <w:rFonts w:ascii="Arial" w:hAnsi="Arial" w:cs="Arial"/>
          <w:sz w:val="28"/>
          <w:szCs w:val="28"/>
          <w:lang w:val="en-US"/>
        </w:rPr>
        <w:t>Once again thank you so much for your support - we look forward to continuing our work for you.</w:t>
      </w:r>
    </w:p>
    <w:p w14:paraId="4758A7B9" w14:textId="3BF903DB" w:rsidR="0028157A" w:rsidRPr="0028157A" w:rsidRDefault="004464D2" w:rsidP="0028157A">
      <w:pPr>
        <w:rPr>
          <w:rFonts w:ascii="Arial" w:hAnsi="Arial" w:cs="Arial"/>
          <w:sz w:val="28"/>
          <w:szCs w:val="28"/>
        </w:rPr>
      </w:pPr>
      <w:r>
        <w:rPr>
          <w:rFonts w:ascii="Arial" w:hAnsi="Arial" w:cs="Arial"/>
          <w:sz w:val="28"/>
          <w:szCs w:val="28"/>
        </w:rPr>
        <w:t>And now here is some information about Gift Aid and how to m</w:t>
      </w:r>
      <w:r w:rsidR="0028157A" w:rsidRPr="0028157A">
        <w:rPr>
          <w:rFonts w:ascii="Arial" w:hAnsi="Arial" w:cs="Arial"/>
          <w:sz w:val="28"/>
          <w:szCs w:val="28"/>
        </w:rPr>
        <w:t>ak</w:t>
      </w:r>
      <w:r>
        <w:rPr>
          <w:rFonts w:ascii="Arial" w:hAnsi="Arial" w:cs="Arial"/>
          <w:sz w:val="28"/>
          <w:szCs w:val="28"/>
        </w:rPr>
        <w:t>e</w:t>
      </w:r>
      <w:r w:rsidR="0028157A" w:rsidRPr="0028157A">
        <w:rPr>
          <w:rFonts w:ascii="Arial" w:hAnsi="Arial" w:cs="Arial"/>
          <w:sz w:val="28"/>
          <w:szCs w:val="28"/>
        </w:rPr>
        <w:t xml:space="preserve"> your gift worth even more.</w:t>
      </w:r>
    </w:p>
    <w:p w14:paraId="10A3971A" w14:textId="77777777" w:rsidR="0028157A" w:rsidRPr="0028157A" w:rsidRDefault="0028157A" w:rsidP="0028157A">
      <w:pPr>
        <w:rPr>
          <w:rFonts w:ascii="Arial" w:hAnsi="Arial" w:cs="Arial"/>
          <w:sz w:val="28"/>
          <w:szCs w:val="28"/>
        </w:rPr>
      </w:pPr>
      <w:r w:rsidRPr="0028157A">
        <w:rPr>
          <w:rFonts w:ascii="Arial" w:hAnsi="Arial" w:cs="Arial"/>
          <w:sz w:val="28"/>
          <w:szCs w:val="28"/>
        </w:rPr>
        <w:t xml:space="preserve">We are sure that many of you will be acutely aware of the current cost of living crisis being reported across all media channels, and we expect this </w:t>
      </w:r>
      <w:r w:rsidRPr="0028157A">
        <w:rPr>
          <w:rFonts w:ascii="Arial" w:hAnsi="Arial" w:cs="Arial"/>
          <w:sz w:val="28"/>
          <w:szCs w:val="28"/>
        </w:rPr>
        <w:lastRenderedPageBreak/>
        <w:t>new challenge is being felt by many of our beneficiaries and loyal supporters.</w:t>
      </w:r>
    </w:p>
    <w:p w14:paraId="6EE87D5C" w14:textId="77777777" w:rsidR="0028157A" w:rsidRPr="0028157A" w:rsidRDefault="0028157A" w:rsidP="0028157A">
      <w:pPr>
        <w:rPr>
          <w:rFonts w:ascii="Arial" w:hAnsi="Arial" w:cs="Arial"/>
          <w:sz w:val="28"/>
          <w:szCs w:val="28"/>
        </w:rPr>
      </w:pPr>
      <w:r w:rsidRPr="0028157A">
        <w:rPr>
          <w:rFonts w:ascii="Arial" w:hAnsi="Arial" w:cs="Arial"/>
          <w:sz w:val="28"/>
          <w:szCs w:val="28"/>
        </w:rPr>
        <w:t>Here at British Wireless we are committed to both responsible fundraising and responsible charitable expenditure. As such we are determined to make sure we do the absolute best we can with the very kind donations you so generously give.</w:t>
      </w:r>
    </w:p>
    <w:p w14:paraId="681E261C" w14:textId="77777777" w:rsidR="0028157A" w:rsidRPr="0028157A" w:rsidRDefault="0028157A" w:rsidP="0028157A">
      <w:pPr>
        <w:rPr>
          <w:rFonts w:ascii="Arial" w:hAnsi="Arial" w:cs="Arial"/>
          <w:sz w:val="28"/>
          <w:szCs w:val="28"/>
        </w:rPr>
      </w:pPr>
      <w:r w:rsidRPr="0028157A">
        <w:rPr>
          <w:rFonts w:ascii="Arial" w:hAnsi="Arial" w:cs="Arial"/>
          <w:sz w:val="28"/>
          <w:szCs w:val="28"/>
        </w:rPr>
        <w:t>One way that you can also ensure your money goes that bit further is by making sure that, if possible, we are able to claim Gift Aid on your donations.</w:t>
      </w:r>
    </w:p>
    <w:p w14:paraId="67A8EB64" w14:textId="77777777" w:rsidR="0028157A" w:rsidRPr="0028157A" w:rsidRDefault="0028157A" w:rsidP="0028157A">
      <w:pPr>
        <w:rPr>
          <w:rFonts w:ascii="Arial" w:hAnsi="Arial" w:cs="Arial"/>
          <w:sz w:val="28"/>
          <w:szCs w:val="28"/>
        </w:rPr>
      </w:pPr>
      <w:r w:rsidRPr="0028157A">
        <w:rPr>
          <w:rFonts w:ascii="Arial" w:hAnsi="Arial" w:cs="Arial"/>
          <w:sz w:val="28"/>
          <w:szCs w:val="28"/>
        </w:rPr>
        <w:t>Gift Aid is a scheme run by the government that enables charities to increase the value of donations made by 25%, claiming back basic rate tax that you will have already paid on your income. Simply, British Wireless can claim an extra 25 pence per pound donated - at no extra cost to you.</w:t>
      </w:r>
    </w:p>
    <w:p w14:paraId="565B58C2" w14:textId="77777777" w:rsidR="0028157A" w:rsidRPr="0028157A" w:rsidRDefault="0028157A" w:rsidP="0028157A">
      <w:pPr>
        <w:rPr>
          <w:rFonts w:ascii="Arial" w:hAnsi="Arial" w:cs="Arial"/>
          <w:sz w:val="28"/>
          <w:szCs w:val="28"/>
        </w:rPr>
      </w:pPr>
      <w:r w:rsidRPr="0028157A">
        <w:rPr>
          <w:rFonts w:ascii="Arial" w:hAnsi="Arial" w:cs="Arial"/>
          <w:sz w:val="28"/>
          <w:szCs w:val="28"/>
        </w:rPr>
        <w:t>In order to allow us to collect Gift Aid you must be a UK taxpayer and have paid enough tax to cover the amount reclaimed by all charities you give to in each tax year. As well as tax paid on income from a job you can also count tax deducted on a state pension or other pensions, tax paid on investments or rental income, or Capital Gains Tax.</w:t>
      </w:r>
    </w:p>
    <w:p w14:paraId="0968E6DE" w14:textId="77777777" w:rsidR="0028157A" w:rsidRPr="0028157A" w:rsidRDefault="0028157A" w:rsidP="0028157A">
      <w:pPr>
        <w:rPr>
          <w:rFonts w:ascii="Arial" w:hAnsi="Arial" w:cs="Arial"/>
          <w:sz w:val="28"/>
          <w:szCs w:val="28"/>
        </w:rPr>
      </w:pPr>
      <w:r w:rsidRPr="0028157A">
        <w:rPr>
          <w:rFonts w:ascii="Arial" w:hAnsi="Arial" w:cs="Arial"/>
          <w:sz w:val="28"/>
          <w:szCs w:val="28"/>
        </w:rPr>
        <w:t>So don’t forget next time you so kindly support our work, if you can, please tick the Gift Aid box on the back of all our donation forms.</w:t>
      </w:r>
    </w:p>
    <w:p w14:paraId="7771A400" w14:textId="77777777" w:rsidR="002A0A20" w:rsidRDefault="0028157A" w:rsidP="0028157A">
      <w:pPr>
        <w:rPr>
          <w:rFonts w:ascii="Arial" w:hAnsi="Arial" w:cs="Arial"/>
          <w:sz w:val="28"/>
          <w:szCs w:val="28"/>
        </w:rPr>
      </w:pPr>
      <w:r w:rsidRPr="0028157A">
        <w:rPr>
          <w:rFonts w:ascii="Arial" w:hAnsi="Arial" w:cs="Arial"/>
          <w:sz w:val="28"/>
          <w:szCs w:val="28"/>
        </w:rPr>
        <w:t xml:space="preserve">Last year Gift Aid provided an additional £10,000 toward our charitable work. </w:t>
      </w:r>
    </w:p>
    <w:p w14:paraId="3C88ADC1" w14:textId="5DAD8AAF" w:rsidR="0028157A" w:rsidRPr="0028157A" w:rsidRDefault="0028157A" w:rsidP="0028157A">
      <w:pPr>
        <w:rPr>
          <w:rFonts w:ascii="Arial" w:hAnsi="Arial" w:cs="Arial"/>
          <w:sz w:val="28"/>
          <w:szCs w:val="28"/>
        </w:rPr>
      </w:pPr>
      <w:r w:rsidRPr="0028157A">
        <w:rPr>
          <w:rFonts w:ascii="Arial" w:hAnsi="Arial" w:cs="Arial"/>
          <w:sz w:val="28"/>
          <w:szCs w:val="28"/>
        </w:rPr>
        <w:t>Together we can make sure even more people benefit from your kindness.</w:t>
      </w:r>
    </w:p>
    <w:p w14:paraId="35069355" w14:textId="77777777" w:rsidR="000A6C85" w:rsidRPr="0028157A" w:rsidRDefault="000A6C85" w:rsidP="0028157A">
      <w:pPr>
        <w:rPr>
          <w:rFonts w:ascii="Arial" w:hAnsi="Arial" w:cs="Arial"/>
          <w:sz w:val="28"/>
          <w:szCs w:val="28"/>
        </w:rPr>
      </w:pPr>
    </w:p>
    <w:sectPr w:rsidR="000A6C85" w:rsidRPr="00281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61C9"/>
    <w:multiLevelType w:val="hybridMultilevel"/>
    <w:tmpl w:val="530E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551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7A"/>
    <w:rsid w:val="000A6C85"/>
    <w:rsid w:val="0028157A"/>
    <w:rsid w:val="002A0A20"/>
    <w:rsid w:val="004464D2"/>
    <w:rsid w:val="00B72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888B"/>
  <w15:chartTrackingRefBased/>
  <w15:docId w15:val="{63D18090-7B71-4EC3-8F51-843151AE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57A"/>
    <w:rPr>
      <w:color w:val="0563C1" w:themeColor="hyperlink"/>
      <w:u w:val="single"/>
    </w:rPr>
  </w:style>
  <w:style w:type="paragraph" w:styleId="ListParagraph">
    <w:name w:val="List Paragraph"/>
    <w:basedOn w:val="Normal"/>
    <w:uiPriority w:val="34"/>
    <w:qFormat/>
    <w:rsid w:val="0028157A"/>
    <w:pPr>
      <w:ind w:left="720"/>
      <w:contextualSpacing/>
    </w:pPr>
  </w:style>
  <w:style w:type="character" w:styleId="UnresolvedMention">
    <w:name w:val="Unresolved Mention"/>
    <w:basedOn w:val="DefaultParagraphFont"/>
    <w:uiPriority w:val="99"/>
    <w:semiHidden/>
    <w:unhideWhenUsed/>
    <w:rsid w:val="00446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lind.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Hocking</dc:creator>
  <cp:keywords/>
  <dc:description/>
  <cp:lastModifiedBy>Julie Hocking</cp:lastModifiedBy>
  <cp:revision>3</cp:revision>
  <dcterms:created xsi:type="dcterms:W3CDTF">2022-08-30T10:05:00Z</dcterms:created>
  <dcterms:modified xsi:type="dcterms:W3CDTF">2022-08-31T13:46:00Z</dcterms:modified>
</cp:coreProperties>
</file>